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DE8F1D" w14:textId="77777777" w:rsidR="00806A72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Assignment 2</w:t>
      </w:r>
    </w:p>
    <w:p w14:paraId="41EE9B42" w14:textId="58B3EF39" w:rsidR="00EA3F47" w:rsidRDefault="00EA3F47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By Abhishek Sharma</w:t>
      </w:r>
    </w:p>
    <w:p w14:paraId="022548AB" w14:textId="77777777" w:rsidR="00806A72" w:rsidRDefault="00806A72"/>
    <w:p w14:paraId="6B6188C8" w14:textId="77777777" w:rsidR="00806A72" w:rsidRDefault="00000000">
      <w:pPr>
        <w:rPr>
          <w:b/>
        </w:rPr>
      </w:pPr>
      <w:r>
        <w:rPr>
          <w:b/>
        </w:rPr>
        <w:t>Task 1</w:t>
      </w:r>
    </w:p>
    <w:p w14:paraId="17C9577F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b/>
          <w:color w:val="82B76C"/>
          <w:sz w:val="21"/>
          <w:szCs w:val="21"/>
        </w:rPr>
      </w:pPr>
      <w:r>
        <w:rPr>
          <w:rFonts w:ascii="Courier New" w:eastAsia="Courier New" w:hAnsi="Courier New" w:cs="Courier New"/>
          <w:b/>
          <w:color w:val="82B76C"/>
          <w:sz w:val="21"/>
          <w:szCs w:val="21"/>
        </w:rPr>
        <w:t>#importing important libraries</w:t>
      </w:r>
    </w:p>
    <w:p w14:paraId="222E70D7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C99CC6"/>
          <w:sz w:val="21"/>
          <w:szCs w:val="21"/>
        </w:rPr>
        <w:t>from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google.colab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C99CC6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files</w:t>
      </w:r>
    </w:p>
    <w:p w14:paraId="6AABA971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b/>
          <w:color w:val="82B76C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uploaded =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files.upload</w:t>
      </w:r>
      <w:proofErr w:type="spellEnd"/>
      <w:r>
        <w:rPr>
          <w:rFonts w:ascii="Courier New" w:eastAsia="Courier New" w:hAnsi="Courier New" w:cs="Courier New"/>
          <w:b/>
          <w:color w:val="DCDCDC"/>
          <w:sz w:val="21"/>
          <w:szCs w:val="21"/>
        </w:rPr>
        <w:t>()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b/>
          <w:color w:val="82B76C"/>
          <w:sz w:val="21"/>
          <w:szCs w:val="21"/>
        </w:rPr>
        <w:t># Choose the file manually</w:t>
      </w:r>
    </w:p>
    <w:p w14:paraId="56903CE0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C99CC6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numpy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C99CC6"/>
          <w:sz w:val="21"/>
          <w:szCs w:val="21"/>
        </w:rPr>
        <w:t>as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np</w:t>
      </w:r>
    </w:p>
    <w:p w14:paraId="767C3BA2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C99CC6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cv2</w:t>
      </w:r>
    </w:p>
    <w:p w14:paraId="1708A306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C99CC6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matplotlib.pylab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C99CC6"/>
          <w:sz w:val="21"/>
          <w:szCs w:val="21"/>
        </w:rPr>
        <w:t>as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plt</w:t>
      </w:r>
      <w:proofErr w:type="spellEnd"/>
    </w:p>
    <w:p w14:paraId="4162E9AF" w14:textId="77777777" w:rsidR="00806A72" w:rsidRDefault="00806A72">
      <w:pPr>
        <w:rPr>
          <w:b/>
        </w:rPr>
      </w:pPr>
    </w:p>
    <w:p w14:paraId="0AABA383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=cv2.imread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'computer.jpg'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5AC9042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>img2=cv2.imread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'computer.jpg'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827329A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=cv2.cvtColor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img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cv2.COLOR_BGR2RGB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2CD3D40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plt.imshow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6B38B1A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plt.axis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'off'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0EC4FE5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plt.title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"original image"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4C1C9CD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plt.show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29678D7F" w14:textId="77777777" w:rsidR="00806A72" w:rsidRDefault="00806A72"/>
    <w:p w14:paraId="04AC1AAE" w14:textId="77777777" w:rsidR="00806A72" w:rsidRDefault="00806A72"/>
    <w:p w14:paraId="59883B02" w14:textId="77777777" w:rsidR="00806A72" w:rsidRDefault="00000000">
      <w:r>
        <w:rPr>
          <w:noProof/>
        </w:rPr>
        <w:drawing>
          <wp:inline distT="114300" distB="114300" distL="114300" distR="114300" wp14:anchorId="7577FFA7" wp14:editId="17979857">
            <wp:extent cx="3075687" cy="2102217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5687" cy="21022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4CA599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69A5D7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show_hsv_channels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image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4979D1AC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hsv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cv2.cvtColor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image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cv2.COLOR_RGB2HSV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16D8D52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h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v = cv2.split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hsv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2D37AD3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titles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'Hue'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'Saturation'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'Value'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461BCA0B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images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h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v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3322D639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plt.figure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figsize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5A811475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99CC6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24FABED9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plt.subplot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278455A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plt.imshow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images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cmap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'gray'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B096238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plt.title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titles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5209AD9F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plt.axis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'off'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8569E34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plt.suptitle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"HSV Channels"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E000AE2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plt.show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32AE3959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show_hsv_channels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0DADC7A" w14:textId="77777777" w:rsidR="00806A72" w:rsidRDefault="00806A72"/>
    <w:p w14:paraId="474929A8" w14:textId="77777777" w:rsidR="00806A72" w:rsidRDefault="00806A72"/>
    <w:p w14:paraId="5CCFFD1A" w14:textId="77777777" w:rsidR="00806A72" w:rsidRDefault="00806A72"/>
    <w:p w14:paraId="322DBDF1" w14:textId="77777777" w:rsidR="00806A72" w:rsidRDefault="00806A72"/>
    <w:p w14:paraId="1FDC84D2" w14:textId="77777777" w:rsidR="00806A72" w:rsidRDefault="00000000">
      <w:r>
        <w:rPr>
          <w:noProof/>
        </w:rPr>
        <w:drawing>
          <wp:inline distT="114300" distB="114300" distL="114300" distR="114300" wp14:anchorId="2DBC0006" wp14:editId="2059A56C">
            <wp:extent cx="5943600" cy="1765300"/>
            <wp:effectExtent l="0" t="0" r="0" b="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E01D97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69A5D7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show_histogram_equalization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image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5DC17A0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gray = cv2.cvtColor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image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cv2.COLOR_RGB2GRAY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78332EF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equalized = cv2.equalizeHist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gray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F45E48B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plt.figure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figsize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8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4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375DB417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plt.subplot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0D2991E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plt.imshow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gray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cmap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'gray'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A48E7AB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plt.title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'Original Grayscale'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9EC67CE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plt.axis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'off'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D573E20" w14:textId="77777777" w:rsidR="00806A72" w:rsidRDefault="00806A72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06F727DF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plt.subplot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2C14C1C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plt.imshow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equalized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cmap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'gray'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C91AD8E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plt.title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'Histogram Equalized'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BBC0331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plt.axis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'off'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6D34A23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plt.suptitle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"Histogram Equalization"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2D00AAB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plt.show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0235EF75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show_histogram_equalization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A300ADC" w14:textId="77777777" w:rsidR="00806A72" w:rsidRDefault="00806A72"/>
    <w:p w14:paraId="501D82F7" w14:textId="77777777" w:rsidR="00806A72" w:rsidRDefault="00000000">
      <w:r>
        <w:rPr>
          <w:noProof/>
        </w:rPr>
        <w:lastRenderedPageBreak/>
        <w:drawing>
          <wp:inline distT="114300" distB="114300" distL="114300" distR="114300" wp14:anchorId="2A2BDF67" wp14:editId="70262A9D">
            <wp:extent cx="4805363" cy="2271766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2271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362941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69A5D7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show_binary_inversion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image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threshold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13D96F31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gray = cv2.cvtColor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image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cv2.COLOR_RGB2GRAY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78B76B5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_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binary = cv2.threshold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gray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threshold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255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cv2.THRESH_BINARY_INV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C55B14E" w14:textId="77777777" w:rsidR="00806A72" w:rsidRDefault="00806A72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5E7FD5F9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plt.imshow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binary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cmap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'gray'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940AD16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plt.title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"Binary Inversion Thresholding"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13D19F4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plt.axis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'off'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019943C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plt.show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00589F89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show_binary_inversion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2ED0729" w14:textId="77777777" w:rsidR="00806A72" w:rsidRDefault="00806A72"/>
    <w:p w14:paraId="3A38992C" w14:textId="77777777" w:rsidR="00806A72" w:rsidRDefault="00806A72"/>
    <w:p w14:paraId="2858F6B7" w14:textId="77777777" w:rsidR="00806A72" w:rsidRDefault="00000000">
      <w:r>
        <w:rPr>
          <w:noProof/>
        </w:rPr>
        <w:drawing>
          <wp:inline distT="114300" distB="114300" distL="114300" distR="114300" wp14:anchorId="033DABB8" wp14:editId="6FF16DDC">
            <wp:extent cx="3337606" cy="2281238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7606" cy="2281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FD9A20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69A5D7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show_posterized_image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image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70EC10C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gray = cv2.cvtColor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image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cv2.COLOR_RGB2GRAY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C10DA46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posterized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gray //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64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*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64</w:t>
      </w:r>
    </w:p>
    <w:p w14:paraId="5D92A55E" w14:textId="77777777" w:rsidR="00806A72" w:rsidRDefault="00806A72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5DDEDD64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plt.imshow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posterized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cmap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'gray'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9E021CA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plt.title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"4 Gray Intensity Levels"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367D21C4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plt.axis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'off'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9853ECE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plt.show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07C7668A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show_posterized_image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7B57FCC" w14:textId="77777777" w:rsidR="00806A72" w:rsidRDefault="00806A72"/>
    <w:p w14:paraId="58F46968" w14:textId="77777777" w:rsidR="00806A72" w:rsidRDefault="00000000">
      <w:r>
        <w:rPr>
          <w:noProof/>
        </w:rPr>
        <w:drawing>
          <wp:inline distT="114300" distB="114300" distL="114300" distR="114300" wp14:anchorId="1C107DB9" wp14:editId="3FB3E2DF">
            <wp:extent cx="3449575" cy="2357768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9575" cy="23577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7CB2BE" w14:textId="77777777" w:rsidR="00806A72" w:rsidRDefault="00806A72"/>
    <w:p w14:paraId="51E1F572" w14:textId="77777777" w:rsidR="00806A72" w:rsidRDefault="00806A72"/>
    <w:p w14:paraId="6491E8C2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69A5D7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show_laplacian_scharr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image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4C9B4C38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gray = cv2.cvtColor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image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cv2.COLOR_RGB2GRAY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CC7CFD7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lap = cv2.Laplacian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gray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cv2.CV_64F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87D6099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scharr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cv2.Scharr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gray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cv2.CV_64F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cv2.Scharr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gray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cv2.CV_64F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CEF79DE" w14:textId="77777777" w:rsidR="00806A72" w:rsidRDefault="00806A72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2A22FA8A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plt.figure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figsize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8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4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1AF23F26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plt.subplot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A6D656D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plt.imshow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np.uint8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np.absolute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lap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cmap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'gray'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31D8F186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plt.title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"Laplacian"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AB65CDF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plt.axis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'off'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115C3E1" w14:textId="77777777" w:rsidR="00806A72" w:rsidRDefault="00806A72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6B088C04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plt.subplot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1F06A44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plt.imshow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np.uint8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np.absolute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scharr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)),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cmap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'gray'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3F299370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plt.title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"Scharr"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3909F645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plt.axis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'off'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E3992F3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plt.suptitle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"Edge Detection"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1C764F9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plt.show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29795F21" w14:textId="77777777" w:rsidR="00806A72" w:rsidRDefault="00000000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show_laplacian_scharr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img2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30433115" w14:textId="77777777" w:rsidR="00806A72" w:rsidRDefault="00806A72"/>
    <w:p w14:paraId="1CBEC008" w14:textId="77777777" w:rsidR="00806A72" w:rsidRDefault="00000000">
      <w:r>
        <w:rPr>
          <w:noProof/>
        </w:rPr>
        <w:lastRenderedPageBreak/>
        <w:drawing>
          <wp:inline distT="114300" distB="114300" distL="114300" distR="114300" wp14:anchorId="7313557B" wp14:editId="47C35308">
            <wp:extent cx="5943600" cy="28067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D9BEBB" w14:textId="77777777" w:rsidR="00806A72" w:rsidRDefault="00806A72"/>
    <w:p w14:paraId="2877053F" w14:textId="77777777" w:rsidR="00806A72" w:rsidRDefault="00806A72"/>
    <w:p w14:paraId="7910F848" w14:textId="77777777" w:rsidR="00806A72" w:rsidRDefault="00806A72"/>
    <w:p w14:paraId="1B11DD6A" w14:textId="77777777" w:rsidR="00806A72" w:rsidRDefault="00806A72"/>
    <w:p w14:paraId="1767FDB5" w14:textId="77777777" w:rsidR="00806A72" w:rsidRDefault="00806A72"/>
    <w:p w14:paraId="0B7CC633" w14:textId="77777777" w:rsidR="00806A72" w:rsidRDefault="00806A72"/>
    <w:p w14:paraId="4CCC43E8" w14:textId="77777777" w:rsidR="00806A72" w:rsidRDefault="00806A72"/>
    <w:p w14:paraId="5355E9A8" w14:textId="77777777" w:rsidR="00806A72" w:rsidRDefault="00806A72"/>
    <w:p w14:paraId="21F1ABB9" w14:textId="77777777" w:rsidR="00806A72" w:rsidRDefault="00806A72"/>
    <w:p w14:paraId="4F559BF1" w14:textId="77777777" w:rsidR="00806A72" w:rsidRDefault="00806A72"/>
    <w:p w14:paraId="224C4E2F" w14:textId="77777777" w:rsidR="00806A72" w:rsidRDefault="00806A72"/>
    <w:p w14:paraId="64602E8C" w14:textId="77777777" w:rsidR="00806A72" w:rsidRDefault="00806A72"/>
    <w:p w14:paraId="58E6AA04" w14:textId="77777777" w:rsidR="00806A72" w:rsidRDefault="00806A72"/>
    <w:p w14:paraId="241550A5" w14:textId="77777777" w:rsidR="00806A72" w:rsidRDefault="00806A72"/>
    <w:p w14:paraId="60C380B6" w14:textId="77777777" w:rsidR="00806A72" w:rsidRDefault="00806A72"/>
    <w:p w14:paraId="472DBDDA" w14:textId="77777777" w:rsidR="00806A72" w:rsidRDefault="00806A72"/>
    <w:p w14:paraId="40D93813" w14:textId="77777777" w:rsidR="00806A72" w:rsidRDefault="00806A72"/>
    <w:p w14:paraId="68490F9C" w14:textId="77777777" w:rsidR="00806A72" w:rsidRDefault="00806A72"/>
    <w:p w14:paraId="55E8C44A" w14:textId="77777777" w:rsidR="00806A72" w:rsidRDefault="00806A72"/>
    <w:p w14:paraId="5DBF24F2" w14:textId="77777777" w:rsidR="00806A72" w:rsidRDefault="00806A72"/>
    <w:p w14:paraId="08F93E7F" w14:textId="77777777" w:rsidR="00806A72" w:rsidRDefault="00806A72"/>
    <w:p w14:paraId="5CDF34CC" w14:textId="77777777" w:rsidR="00806A72" w:rsidRDefault="00806A72"/>
    <w:p w14:paraId="79F96BD2" w14:textId="77777777" w:rsidR="00806A72" w:rsidRDefault="00806A72"/>
    <w:p w14:paraId="70AA3ED6" w14:textId="77777777" w:rsidR="00806A72" w:rsidRDefault="00806A72">
      <w:pPr>
        <w:rPr>
          <w:b/>
        </w:rPr>
      </w:pPr>
    </w:p>
    <w:p w14:paraId="4E399925" w14:textId="77777777" w:rsidR="00806A72" w:rsidRDefault="00806A72">
      <w:pPr>
        <w:rPr>
          <w:b/>
        </w:rPr>
      </w:pPr>
    </w:p>
    <w:p w14:paraId="12B4EE98" w14:textId="77777777" w:rsidR="00806A72" w:rsidRDefault="00806A72">
      <w:pPr>
        <w:rPr>
          <w:b/>
        </w:rPr>
      </w:pPr>
    </w:p>
    <w:p w14:paraId="42320201" w14:textId="77777777" w:rsidR="00806A72" w:rsidRDefault="00806A72">
      <w:pPr>
        <w:rPr>
          <w:b/>
        </w:rPr>
      </w:pPr>
    </w:p>
    <w:p w14:paraId="1383B077" w14:textId="77777777" w:rsidR="00806A72" w:rsidRDefault="00806A72">
      <w:pPr>
        <w:rPr>
          <w:b/>
        </w:rPr>
      </w:pPr>
    </w:p>
    <w:p w14:paraId="3E157F60" w14:textId="77777777" w:rsidR="00806A72" w:rsidRDefault="00806A72">
      <w:pPr>
        <w:rPr>
          <w:b/>
        </w:rPr>
      </w:pPr>
    </w:p>
    <w:p w14:paraId="59C45DEA" w14:textId="77777777" w:rsidR="00806A72" w:rsidRDefault="00000000">
      <w:pPr>
        <w:rPr>
          <w:b/>
        </w:rPr>
      </w:pPr>
      <w:r>
        <w:rPr>
          <w:b/>
        </w:rPr>
        <w:lastRenderedPageBreak/>
        <w:t>Task 2</w:t>
      </w:r>
    </w:p>
    <w:p w14:paraId="5D53C441" w14:textId="77777777" w:rsidR="00806A72" w:rsidRDefault="00806A72"/>
    <w:p w14:paraId="719CE12E" w14:textId="77777777" w:rsidR="00806A72" w:rsidRDefault="00000000">
      <w:r>
        <w:t>Set up YOLOv5 environment</w:t>
      </w:r>
    </w:p>
    <w:p w14:paraId="2A778D4F" w14:textId="77777777" w:rsidR="00806A72" w:rsidRDefault="00806A72"/>
    <w:p w14:paraId="4774E33E" w14:textId="77777777" w:rsidR="00806A72" w:rsidRDefault="00000000">
      <w:r>
        <w:t>Apply the following steps:</w:t>
      </w:r>
    </w:p>
    <w:p w14:paraId="6A3EAFAA" w14:textId="77777777" w:rsidR="00806A72" w:rsidRDefault="00000000">
      <w:r>
        <w:t>Run the following commands in terminal</w:t>
      </w:r>
    </w:p>
    <w:p w14:paraId="01E60D6A" w14:textId="77777777" w:rsidR="00806A72" w:rsidRDefault="00000000">
      <w:r>
        <w:t>Step1- git clone https://github.com/ultralytics/yolov5</w:t>
      </w:r>
    </w:p>
    <w:p w14:paraId="719D4A43" w14:textId="77777777" w:rsidR="00806A72" w:rsidRDefault="00000000">
      <w:r>
        <w:t>Step2- cd yolov5</w:t>
      </w:r>
    </w:p>
    <w:p w14:paraId="3A36D35F" w14:textId="77777777" w:rsidR="00806A72" w:rsidRDefault="00000000">
      <w:r>
        <w:t xml:space="preserve">Step3- python -m </w:t>
      </w:r>
      <w:proofErr w:type="spellStart"/>
      <w:r>
        <w:t>venv</w:t>
      </w:r>
      <w:proofErr w:type="spellEnd"/>
      <w:r>
        <w:t xml:space="preserve"> yolov5env</w:t>
      </w:r>
    </w:p>
    <w:p w14:paraId="6457A49F" w14:textId="77777777" w:rsidR="00806A72" w:rsidRDefault="00000000">
      <w:r>
        <w:t>Step4- yolov5env\Scripts\activate</w:t>
      </w:r>
    </w:p>
    <w:p w14:paraId="1153620C" w14:textId="77777777" w:rsidR="00806A72" w:rsidRDefault="00000000">
      <w:r>
        <w:t>step5 -pip install -r requirements.txt</w:t>
      </w:r>
    </w:p>
    <w:p w14:paraId="46E52A9E" w14:textId="77777777" w:rsidR="00806A72" w:rsidRDefault="00000000">
      <w:r>
        <w:t>Step6- Upload the image to train the model on the that</w:t>
      </w:r>
    </w:p>
    <w:p w14:paraId="60A0DB72" w14:textId="77777777" w:rsidR="00806A72" w:rsidRDefault="00000000">
      <w:r>
        <w:t xml:space="preserve">            python detect.py --source data/images.jpg --weights yolov5s.pt</w:t>
      </w:r>
    </w:p>
    <w:p w14:paraId="160F7B69" w14:textId="77777777" w:rsidR="00806A72" w:rsidRDefault="00806A72"/>
    <w:p w14:paraId="6AFE1A32" w14:textId="77777777" w:rsidR="00806A72" w:rsidRDefault="00806A72"/>
    <w:p w14:paraId="313FF311" w14:textId="77777777" w:rsidR="00806A72" w:rsidRDefault="00806A72"/>
    <w:p w14:paraId="7D5C933C" w14:textId="77777777" w:rsidR="00806A72" w:rsidRDefault="00806A72"/>
    <w:p w14:paraId="6389709C" w14:textId="77777777" w:rsidR="00806A72" w:rsidRDefault="00000000">
      <w:r>
        <w:t xml:space="preserve">Here are some original images and images after detection </w:t>
      </w:r>
    </w:p>
    <w:p w14:paraId="2AB20EC7" w14:textId="77777777" w:rsidR="00806A72" w:rsidRDefault="00806A72"/>
    <w:p w14:paraId="0BEDB6AC" w14:textId="77777777" w:rsidR="00806A72" w:rsidRDefault="00806A72"/>
    <w:p w14:paraId="398597D0" w14:textId="77777777" w:rsidR="00806A72" w:rsidRDefault="00000000">
      <w:r>
        <w:t>Original Image</w:t>
      </w:r>
    </w:p>
    <w:p w14:paraId="551DCA4C" w14:textId="77777777" w:rsidR="00806A72" w:rsidRDefault="00000000">
      <w:r>
        <w:rPr>
          <w:noProof/>
        </w:rPr>
        <w:drawing>
          <wp:inline distT="114300" distB="114300" distL="114300" distR="114300" wp14:anchorId="2B5543C8" wp14:editId="01161C63">
            <wp:extent cx="4976813" cy="3732609"/>
            <wp:effectExtent l="0" t="0" r="0" b="0"/>
            <wp:docPr id="2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3732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E6A73D" w14:textId="77777777" w:rsidR="00806A72" w:rsidRDefault="00806A72"/>
    <w:p w14:paraId="15AAC301" w14:textId="77777777" w:rsidR="00806A72" w:rsidRDefault="00806A72"/>
    <w:p w14:paraId="5307A9F2" w14:textId="77777777" w:rsidR="00806A72" w:rsidRDefault="00806A72"/>
    <w:p w14:paraId="680F85AC" w14:textId="77777777" w:rsidR="00806A72" w:rsidRDefault="00000000">
      <w:r>
        <w:lastRenderedPageBreak/>
        <w:t xml:space="preserve">Image after applying model </w:t>
      </w:r>
    </w:p>
    <w:p w14:paraId="368812BE" w14:textId="77777777" w:rsidR="00806A72" w:rsidRDefault="00000000">
      <w:pPr>
        <w:spacing w:line="240" w:lineRule="auto"/>
      </w:pPr>
      <w:r>
        <w:rPr>
          <w:noProof/>
        </w:rPr>
        <w:drawing>
          <wp:inline distT="114300" distB="114300" distL="114300" distR="114300" wp14:anchorId="484BB571" wp14:editId="1B7C81BA">
            <wp:extent cx="3481751" cy="2609087"/>
            <wp:effectExtent l="0" t="0" r="0" b="0"/>
            <wp:docPr id="4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1751" cy="2609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43D526" w14:textId="77777777" w:rsidR="00806A72" w:rsidRDefault="00806A72"/>
    <w:p w14:paraId="4E54C947" w14:textId="77777777" w:rsidR="00806A72" w:rsidRDefault="00000000">
      <w:r>
        <w:t>Original image 2</w:t>
      </w:r>
    </w:p>
    <w:p w14:paraId="25BA84A8" w14:textId="77777777" w:rsidR="00806A72" w:rsidRDefault="00000000">
      <w:r>
        <w:rPr>
          <w:noProof/>
        </w:rPr>
        <w:drawing>
          <wp:inline distT="114300" distB="114300" distL="114300" distR="114300" wp14:anchorId="12897B10" wp14:editId="3F42DB05">
            <wp:extent cx="3447074" cy="2287970"/>
            <wp:effectExtent l="0" t="0" r="0" b="0"/>
            <wp:docPr id="3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7074" cy="2287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7FEF07" w14:textId="77777777" w:rsidR="00806A72" w:rsidRDefault="00806A72"/>
    <w:p w14:paraId="6A01E31D" w14:textId="77777777" w:rsidR="00806A72" w:rsidRDefault="00000000">
      <w:r>
        <w:t>Image after applying model</w:t>
      </w:r>
    </w:p>
    <w:p w14:paraId="6572CE3D" w14:textId="77777777" w:rsidR="00806A72" w:rsidRDefault="00000000">
      <w:r>
        <w:rPr>
          <w:noProof/>
        </w:rPr>
        <w:drawing>
          <wp:inline distT="114300" distB="114300" distL="114300" distR="114300" wp14:anchorId="02D9303A" wp14:editId="611BD9A4">
            <wp:extent cx="3235155" cy="2159099"/>
            <wp:effectExtent l="0" t="0" r="0" b="0"/>
            <wp:docPr id="7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5155" cy="2159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5ED9EC" w14:textId="77777777" w:rsidR="00806A72" w:rsidRDefault="00000000">
      <w:r>
        <w:t>Task 3</w:t>
      </w:r>
    </w:p>
    <w:p w14:paraId="51DAEB74" w14:textId="77777777" w:rsidR="00806A72" w:rsidRDefault="00000000">
      <w:r>
        <w:lastRenderedPageBreak/>
        <w:t xml:space="preserve">Creating a yolo model to detect the </w:t>
      </w:r>
      <w:proofErr w:type="spellStart"/>
      <w:r>
        <w:t>poland</w:t>
      </w:r>
      <w:proofErr w:type="spellEnd"/>
      <w:r>
        <w:t xml:space="preserve"> and </w:t>
      </w:r>
      <w:proofErr w:type="spellStart"/>
      <w:r>
        <w:t>indonesia</w:t>
      </w:r>
      <w:proofErr w:type="spellEnd"/>
      <w:r>
        <w:t xml:space="preserve"> national flag</w:t>
      </w:r>
    </w:p>
    <w:p w14:paraId="5687AE3D" w14:textId="77777777" w:rsidR="00806A72" w:rsidRDefault="00000000">
      <w:r>
        <w:t>Follow the instruction given in the video linked in the assignment to create the model using yolo</w:t>
      </w:r>
    </w:p>
    <w:p w14:paraId="2E342E02" w14:textId="77777777" w:rsidR="00806A72" w:rsidRDefault="00806A72"/>
    <w:p w14:paraId="22D5C005" w14:textId="77777777" w:rsidR="00806A72" w:rsidRDefault="00000000">
      <w:pPr>
        <w:numPr>
          <w:ilvl w:val="0"/>
          <w:numId w:val="1"/>
        </w:numPr>
      </w:pPr>
      <w:r>
        <w:t>Results</w:t>
      </w:r>
    </w:p>
    <w:p w14:paraId="7D34499E" w14:textId="77777777" w:rsidR="00806A72" w:rsidRDefault="00806A72"/>
    <w:p w14:paraId="59F92F61" w14:textId="77777777" w:rsidR="00806A72" w:rsidRDefault="00000000">
      <w:r>
        <w:rPr>
          <w:noProof/>
        </w:rPr>
        <w:drawing>
          <wp:inline distT="114300" distB="114300" distL="114300" distR="114300" wp14:anchorId="047947BE" wp14:editId="3BC2025D">
            <wp:extent cx="4824413" cy="2412206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24122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9B752E" w14:textId="77777777" w:rsidR="00806A72" w:rsidRDefault="00000000">
      <w:r>
        <w:rPr>
          <w:noProof/>
        </w:rPr>
        <w:drawing>
          <wp:inline distT="114300" distB="114300" distL="114300" distR="114300" wp14:anchorId="1CE1886C" wp14:editId="133B5A86">
            <wp:extent cx="5312182" cy="3984137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2182" cy="39841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EB307E" w14:textId="77777777" w:rsidR="00806A72" w:rsidRDefault="00806A72"/>
    <w:p w14:paraId="26B00FE4" w14:textId="77777777" w:rsidR="00806A72" w:rsidRDefault="00806A72"/>
    <w:p w14:paraId="4B5E678F" w14:textId="77777777" w:rsidR="00806A72" w:rsidRDefault="00806A72"/>
    <w:p w14:paraId="7FB7A898" w14:textId="77777777" w:rsidR="00806A72" w:rsidRDefault="00000000">
      <w:pPr>
        <w:rPr>
          <w:b/>
        </w:rPr>
      </w:pPr>
      <w:r>
        <w:rPr>
          <w:b/>
        </w:rPr>
        <w:t>Some training datasets</w:t>
      </w:r>
    </w:p>
    <w:p w14:paraId="43CBD2A5" w14:textId="77777777" w:rsidR="00806A72" w:rsidRDefault="00806A72">
      <w:pPr>
        <w:rPr>
          <w:b/>
        </w:rPr>
      </w:pPr>
    </w:p>
    <w:p w14:paraId="7D5CCE7E" w14:textId="77777777" w:rsidR="00806A72" w:rsidRDefault="00000000">
      <w:r>
        <w:rPr>
          <w:noProof/>
        </w:rPr>
        <w:drawing>
          <wp:inline distT="114300" distB="114300" distL="114300" distR="114300" wp14:anchorId="670C7E80" wp14:editId="655DDAB3">
            <wp:extent cx="3571875" cy="2376488"/>
            <wp:effectExtent l="0" t="0" r="0" b="0"/>
            <wp:docPr id="11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376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6AADB5" w14:textId="77777777" w:rsidR="00806A72" w:rsidRDefault="00806A72">
      <w:pPr>
        <w:rPr>
          <w:b/>
        </w:rPr>
      </w:pPr>
    </w:p>
    <w:p w14:paraId="5396F55C" w14:textId="77777777" w:rsidR="00806A72" w:rsidRDefault="00806A72">
      <w:pPr>
        <w:rPr>
          <w:b/>
        </w:rPr>
      </w:pPr>
    </w:p>
    <w:p w14:paraId="614FA6F5" w14:textId="77777777" w:rsidR="00806A72" w:rsidRDefault="00806A72">
      <w:pPr>
        <w:rPr>
          <w:b/>
        </w:rPr>
      </w:pPr>
    </w:p>
    <w:p w14:paraId="47C4EB5B" w14:textId="77777777" w:rsidR="00806A72" w:rsidRDefault="00000000">
      <w:pPr>
        <w:rPr>
          <w:b/>
        </w:rPr>
      </w:pPr>
      <w:r>
        <w:rPr>
          <w:b/>
        </w:rPr>
        <w:t>Some testing datasets</w:t>
      </w:r>
    </w:p>
    <w:p w14:paraId="6885E08B" w14:textId="77777777" w:rsidR="00806A72" w:rsidRDefault="00806A72">
      <w:pPr>
        <w:rPr>
          <w:b/>
        </w:rPr>
      </w:pPr>
    </w:p>
    <w:p w14:paraId="73041035" w14:textId="77777777" w:rsidR="00806A72" w:rsidRDefault="00806A72">
      <w:pPr>
        <w:rPr>
          <w:b/>
        </w:rPr>
      </w:pPr>
    </w:p>
    <w:p w14:paraId="7DEEA7AD" w14:textId="77777777" w:rsidR="00806A72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C9BFBF0" wp14:editId="671D0A24">
            <wp:extent cx="4233863" cy="4233863"/>
            <wp:effectExtent l="0" t="0" r="0" b="0"/>
            <wp:docPr id="6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4233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A3A3BD" w14:textId="77777777" w:rsidR="00806A72" w:rsidRDefault="00806A72">
      <w:pPr>
        <w:rPr>
          <w:b/>
        </w:rPr>
      </w:pPr>
    </w:p>
    <w:p w14:paraId="6BCD684B" w14:textId="77777777" w:rsidR="00806A72" w:rsidRDefault="00806A72">
      <w:pPr>
        <w:rPr>
          <w:b/>
        </w:rPr>
      </w:pPr>
    </w:p>
    <w:p w14:paraId="4226EEE5" w14:textId="77777777" w:rsidR="00806A72" w:rsidRDefault="00806A72">
      <w:pPr>
        <w:rPr>
          <w:b/>
        </w:rPr>
      </w:pPr>
    </w:p>
    <w:p w14:paraId="6AA7A586" w14:textId="77777777" w:rsidR="00806A72" w:rsidRDefault="00806A72">
      <w:pPr>
        <w:rPr>
          <w:b/>
        </w:rPr>
      </w:pPr>
    </w:p>
    <w:p w14:paraId="3C85F9D2" w14:textId="77777777" w:rsidR="00806A72" w:rsidRDefault="00806A72">
      <w:pPr>
        <w:rPr>
          <w:b/>
        </w:rPr>
      </w:pPr>
    </w:p>
    <w:p w14:paraId="7ACDB597" w14:textId="77777777" w:rsidR="00806A72" w:rsidRDefault="00806A72">
      <w:pPr>
        <w:rPr>
          <w:b/>
        </w:rPr>
      </w:pPr>
    </w:p>
    <w:p w14:paraId="40BC6CEC" w14:textId="77777777" w:rsidR="00806A72" w:rsidRDefault="00806A72">
      <w:pPr>
        <w:rPr>
          <w:b/>
        </w:rPr>
      </w:pPr>
    </w:p>
    <w:p w14:paraId="17AB785F" w14:textId="77777777" w:rsidR="00806A72" w:rsidRDefault="00806A72">
      <w:pPr>
        <w:rPr>
          <w:b/>
        </w:rPr>
      </w:pPr>
    </w:p>
    <w:p w14:paraId="283597CD" w14:textId="77777777" w:rsidR="00806A72" w:rsidRDefault="00806A72">
      <w:pPr>
        <w:rPr>
          <w:b/>
        </w:rPr>
      </w:pPr>
    </w:p>
    <w:p w14:paraId="2B0D4B4C" w14:textId="77777777" w:rsidR="00806A72" w:rsidRDefault="00806A72">
      <w:pPr>
        <w:rPr>
          <w:b/>
        </w:rPr>
      </w:pPr>
    </w:p>
    <w:p w14:paraId="380E6273" w14:textId="77777777" w:rsidR="00806A72" w:rsidRDefault="00806A72">
      <w:pPr>
        <w:rPr>
          <w:b/>
        </w:rPr>
      </w:pPr>
    </w:p>
    <w:p w14:paraId="1AE3A654" w14:textId="77777777" w:rsidR="00806A72" w:rsidRDefault="00806A72">
      <w:pPr>
        <w:rPr>
          <w:b/>
        </w:rPr>
      </w:pPr>
    </w:p>
    <w:p w14:paraId="2A70A21C" w14:textId="77777777" w:rsidR="00806A72" w:rsidRDefault="00806A72">
      <w:pPr>
        <w:rPr>
          <w:b/>
        </w:rPr>
      </w:pPr>
    </w:p>
    <w:p w14:paraId="3E07CB7D" w14:textId="77777777" w:rsidR="00806A72" w:rsidRDefault="00806A72">
      <w:pPr>
        <w:rPr>
          <w:b/>
        </w:rPr>
      </w:pPr>
    </w:p>
    <w:p w14:paraId="4C16408B" w14:textId="77777777" w:rsidR="00806A72" w:rsidRDefault="00806A72">
      <w:pPr>
        <w:rPr>
          <w:b/>
        </w:rPr>
      </w:pPr>
    </w:p>
    <w:p w14:paraId="0CB6EEF0" w14:textId="77777777" w:rsidR="00806A72" w:rsidRDefault="00806A72">
      <w:pPr>
        <w:rPr>
          <w:b/>
        </w:rPr>
      </w:pPr>
    </w:p>
    <w:p w14:paraId="60F929E1" w14:textId="77777777" w:rsidR="00806A72" w:rsidRDefault="00806A72">
      <w:pPr>
        <w:rPr>
          <w:b/>
        </w:rPr>
      </w:pPr>
    </w:p>
    <w:p w14:paraId="51C87B86" w14:textId="77777777" w:rsidR="00806A72" w:rsidRDefault="00806A72">
      <w:pPr>
        <w:rPr>
          <w:b/>
        </w:rPr>
      </w:pPr>
    </w:p>
    <w:p w14:paraId="133794E8" w14:textId="77777777" w:rsidR="00806A72" w:rsidRDefault="00000000">
      <w:pPr>
        <w:rPr>
          <w:b/>
        </w:rPr>
      </w:pPr>
      <w:r>
        <w:rPr>
          <w:b/>
        </w:rPr>
        <w:t>Task 4</w:t>
      </w:r>
    </w:p>
    <w:p w14:paraId="565837DC" w14:textId="77777777" w:rsidR="00806A72" w:rsidRDefault="00000000">
      <w:pPr>
        <w:rPr>
          <w:b/>
        </w:rPr>
      </w:pPr>
      <w:r>
        <w:rPr>
          <w:b/>
        </w:rPr>
        <w:t>Summary of YOLOv5 research paper</w:t>
      </w:r>
    </w:p>
    <w:p w14:paraId="1163D9E0" w14:textId="77777777" w:rsidR="00806A72" w:rsidRDefault="00000000">
      <w:pPr>
        <w:spacing w:before="240" w:after="240"/>
      </w:pPr>
      <w:r>
        <w:t xml:space="preserve">This research paper presents a detailed analysis of </w:t>
      </w:r>
      <w:r>
        <w:rPr>
          <w:b/>
        </w:rPr>
        <w:t>YOLOv5</w:t>
      </w:r>
      <w:r>
        <w:t xml:space="preserve">, a state-of-the-art object detection model developed by </w:t>
      </w:r>
      <w:proofErr w:type="spellStart"/>
      <w:r>
        <w:t>Ultralytics</w:t>
      </w:r>
      <w:proofErr w:type="spellEnd"/>
      <w:r>
        <w:t xml:space="preserve">. YOLOv5 stands out for its </w:t>
      </w:r>
      <w:r>
        <w:rPr>
          <w:b/>
        </w:rPr>
        <w:t>speed, accuracy, and efficiency</w:t>
      </w:r>
      <w:r>
        <w:t>, making it a preferred choice for real-time and resource-constrained applications like edge computing and IoT.</w:t>
      </w:r>
    </w:p>
    <w:p w14:paraId="3EAA2FE1" w14:textId="77777777" w:rsidR="00806A72" w:rsidRDefault="00000000">
      <w:r>
        <w:pict w14:anchorId="601AECC1">
          <v:rect id="_x0000_i1025" style="width:0;height:1.5pt" o:hralign="center" o:hrstd="t" o:hr="t" fillcolor="#a0a0a0" stroked="f"/>
        </w:pict>
      </w:r>
    </w:p>
    <w:p w14:paraId="21FBABD9" w14:textId="77777777" w:rsidR="00806A72" w:rsidRDefault="00000000">
      <w:pPr>
        <w:pStyle w:val="Heading3"/>
        <w:keepNext w:val="0"/>
        <w:keepLines w:val="0"/>
        <w:spacing w:before="0" w:line="240" w:lineRule="auto"/>
        <w:rPr>
          <w:b/>
          <w:color w:val="000000"/>
          <w:sz w:val="26"/>
          <w:szCs w:val="26"/>
        </w:rPr>
      </w:pPr>
      <w:bookmarkStart w:id="0" w:name="_53wu591jndii" w:colFirst="0" w:colLast="0"/>
      <w:bookmarkEnd w:id="0"/>
      <w:r>
        <w:rPr>
          <w:b/>
          <w:color w:val="000000"/>
          <w:sz w:val="26"/>
          <w:szCs w:val="26"/>
        </w:rPr>
        <w:t>1. Objective of the Study</w:t>
      </w:r>
    </w:p>
    <w:p w14:paraId="4EFC66E4" w14:textId="77777777" w:rsidR="00806A72" w:rsidRDefault="00000000">
      <w:pPr>
        <w:spacing w:before="240" w:after="240"/>
      </w:pPr>
      <w:r>
        <w:t>The main goal of the study is to:</w:t>
      </w:r>
    </w:p>
    <w:p w14:paraId="44042879" w14:textId="77777777" w:rsidR="00806A72" w:rsidRDefault="00000000">
      <w:pPr>
        <w:numPr>
          <w:ilvl w:val="0"/>
          <w:numId w:val="6"/>
        </w:numPr>
        <w:spacing w:before="240"/>
      </w:pPr>
      <w:r>
        <w:t xml:space="preserve">Examine </w:t>
      </w:r>
      <w:r>
        <w:rPr>
          <w:b/>
        </w:rPr>
        <w:t>YOLOv5’s internal architecture</w:t>
      </w:r>
      <w:r>
        <w:t>, training methods, and evolution.</w:t>
      </w:r>
      <w:r>
        <w:br/>
      </w:r>
    </w:p>
    <w:p w14:paraId="6E917628" w14:textId="77777777" w:rsidR="00806A72" w:rsidRDefault="00000000">
      <w:pPr>
        <w:numPr>
          <w:ilvl w:val="0"/>
          <w:numId w:val="6"/>
        </w:numPr>
      </w:pPr>
      <w:r>
        <w:t>Compare its performance to other object detection models.</w:t>
      </w:r>
      <w:r>
        <w:br/>
      </w:r>
    </w:p>
    <w:p w14:paraId="5D6ED251" w14:textId="77777777" w:rsidR="00806A72" w:rsidRDefault="00000000">
      <w:pPr>
        <w:numPr>
          <w:ilvl w:val="0"/>
          <w:numId w:val="6"/>
        </w:numPr>
        <w:spacing w:after="240"/>
      </w:pPr>
      <w:r>
        <w:t xml:space="preserve">Analyze the </w:t>
      </w:r>
      <w:r>
        <w:rPr>
          <w:b/>
        </w:rPr>
        <w:t>trade-offs between model size, accuracy, and speed</w:t>
      </w:r>
      <w:r>
        <w:t xml:space="preserve"> among its variants (n, s, m, l, x).</w:t>
      </w:r>
      <w:r>
        <w:br/>
      </w:r>
    </w:p>
    <w:p w14:paraId="7F875BF1" w14:textId="77777777" w:rsidR="00806A72" w:rsidRDefault="00000000">
      <w:pPr>
        <w:numPr>
          <w:ilvl w:val="0"/>
          <w:numId w:val="6"/>
        </w:numPr>
        <w:spacing w:before="240" w:after="200"/>
      </w:pPr>
      <w:r>
        <w:t xml:space="preserve">Highlight YOLOv5's transition from the Darknet framework to </w:t>
      </w:r>
      <w:proofErr w:type="spellStart"/>
      <w:r>
        <w:rPr>
          <w:b/>
        </w:rPr>
        <w:t>PyTorch</w:t>
      </w:r>
      <w:proofErr w:type="spellEnd"/>
      <w:r>
        <w:t>, and how it has improved usability, flexibility, and development.</w:t>
      </w:r>
      <w:r>
        <w:br/>
      </w:r>
    </w:p>
    <w:p w14:paraId="06DF29AF" w14:textId="77777777" w:rsidR="00806A72" w:rsidRDefault="00806A72"/>
    <w:p w14:paraId="3A4EDF3D" w14:textId="77777777" w:rsidR="00806A72" w:rsidRDefault="00000000">
      <w:r>
        <w:pict w14:anchorId="03F9949D">
          <v:rect id="_x0000_i1026" style="width:0;height:1.5pt" o:hralign="center" o:hrstd="t" o:hr="t" fillcolor="#a0a0a0" stroked="f"/>
        </w:pict>
      </w:r>
    </w:p>
    <w:p w14:paraId="7ED6F7A1" w14:textId="77777777" w:rsidR="00806A7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" w:name="_i0ydkjgnu1m" w:colFirst="0" w:colLast="0"/>
      <w:bookmarkEnd w:id="1"/>
      <w:r>
        <w:rPr>
          <w:b/>
          <w:color w:val="000000"/>
          <w:sz w:val="26"/>
          <w:szCs w:val="26"/>
        </w:rPr>
        <w:lastRenderedPageBreak/>
        <w:t>2. Architecture Overview</w:t>
      </w:r>
    </w:p>
    <w:p w14:paraId="17E6DED7" w14:textId="77777777" w:rsidR="00806A72" w:rsidRDefault="00000000">
      <w:pPr>
        <w:spacing w:before="240" w:after="240"/>
      </w:pPr>
      <w:r>
        <w:t>YOLOv5 follows the traditional YOLO architecture with three main components:</w:t>
      </w:r>
    </w:p>
    <w:p w14:paraId="0EFFA19F" w14:textId="77777777" w:rsidR="00806A72" w:rsidRDefault="00000000">
      <w:pPr>
        <w:numPr>
          <w:ilvl w:val="0"/>
          <w:numId w:val="7"/>
        </w:numPr>
        <w:spacing w:before="240"/>
      </w:pPr>
      <w:r>
        <w:rPr>
          <w:b/>
        </w:rPr>
        <w:t>Backbone</w:t>
      </w:r>
      <w:r>
        <w:t>: Extracts features from the image using CSP (Cross Stage Partial) networks.</w:t>
      </w:r>
      <w:r>
        <w:br/>
      </w:r>
    </w:p>
    <w:p w14:paraId="7FE7F71F" w14:textId="77777777" w:rsidR="00806A72" w:rsidRDefault="00000000">
      <w:pPr>
        <w:numPr>
          <w:ilvl w:val="0"/>
          <w:numId w:val="7"/>
        </w:numPr>
      </w:pPr>
      <w:r>
        <w:rPr>
          <w:b/>
        </w:rPr>
        <w:t>Neck</w:t>
      </w:r>
      <w:r>
        <w:t>: Uses PANet for feature fusion at different scales.</w:t>
      </w:r>
      <w:r>
        <w:br/>
      </w:r>
    </w:p>
    <w:p w14:paraId="01006078" w14:textId="77777777" w:rsidR="00806A72" w:rsidRDefault="00000000">
      <w:pPr>
        <w:numPr>
          <w:ilvl w:val="0"/>
          <w:numId w:val="7"/>
        </w:numPr>
        <w:spacing w:after="240"/>
      </w:pPr>
      <w:r>
        <w:rPr>
          <w:b/>
        </w:rPr>
        <w:t>Head</w:t>
      </w:r>
      <w:r>
        <w:t>: Generates final predictions for object bounding boxes and classes.</w:t>
      </w:r>
      <w:r>
        <w:br/>
      </w:r>
    </w:p>
    <w:p w14:paraId="068186FB" w14:textId="77777777" w:rsidR="00806A72" w:rsidRDefault="00000000">
      <w:pPr>
        <w:spacing w:before="240" w:after="240"/>
      </w:pPr>
      <w:r>
        <w:t>This design allows the model to detect small, medium, and large objects effectively in real-time.</w:t>
      </w:r>
    </w:p>
    <w:p w14:paraId="3224052E" w14:textId="77777777" w:rsidR="00806A72" w:rsidRDefault="00000000">
      <w:r>
        <w:pict w14:anchorId="18C6FF1D">
          <v:rect id="_x0000_i1027" style="width:0;height:1.5pt" o:hralign="center" o:hrstd="t" o:hr="t" fillcolor="#a0a0a0" stroked="f"/>
        </w:pict>
      </w:r>
    </w:p>
    <w:p w14:paraId="2AE78B50" w14:textId="77777777" w:rsidR="00806A7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" w:name="_pjwqzy4pw6et" w:colFirst="0" w:colLast="0"/>
      <w:bookmarkEnd w:id="2"/>
      <w:r>
        <w:rPr>
          <w:b/>
          <w:color w:val="000000"/>
          <w:sz w:val="26"/>
          <w:szCs w:val="26"/>
        </w:rPr>
        <w:t>3. Training Techniques</w:t>
      </w:r>
    </w:p>
    <w:p w14:paraId="0FD84F33" w14:textId="77777777" w:rsidR="00806A72" w:rsidRDefault="00000000">
      <w:pPr>
        <w:spacing w:before="240" w:after="240"/>
      </w:pPr>
      <w:r>
        <w:t>Two key training methodologies are emphasized:</w:t>
      </w:r>
    </w:p>
    <w:p w14:paraId="78630C29" w14:textId="77777777" w:rsidR="00806A72" w:rsidRDefault="00000000">
      <w:pPr>
        <w:numPr>
          <w:ilvl w:val="0"/>
          <w:numId w:val="3"/>
        </w:numPr>
        <w:spacing w:before="240"/>
      </w:pPr>
      <w:r>
        <w:rPr>
          <w:b/>
        </w:rPr>
        <w:t>Data Augmentation</w:t>
      </w:r>
      <w:r>
        <w:t xml:space="preserve">: Including </w:t>
      </w:r>
      <w:r>
        <w:rPr>
          <w:b/>
        </w:rPr>
        <w:t>mosaic augmentation</w:t>
      </w:r>
      <w:r>
        <w:t>, which stitches four images into one to improve detection of small or rare objects.</w:t>
      </w:r>
      <w:r>
        <w:br/>
      </w:r>
    </w:p>
    <w:p w14:paraId="0AD68509" w14:textId="77777777" w:rsidR="00806A72" w:rsidRDefault="00000000">
      <w:pPr>
        <w:numPr>
          <w:ilvl w:val="0"/>
          <w:numId w:val="3"/>
        </w:numPr>
        <w:spacing w:after="240"/>
      </w:pPr>
      <w:r>
        <w:rPr>
          <w:b/>
        </w:rPr>
        <w:t>Loss Function</w:t>
      </w:r>
      <w:r>
        <w:t xml:space="preserve">: A combination of classification, </w:t>
      </w:r>
      <w:proofErr w:type="spellStart"/>
      <w:r>
        <w:t>objectness</w:t>
      </w:r>
      <w:proofErr w:type="spellEnd"/>
      <w:r>
        <w:t xml:space="preserve">, and localization losses using </w:t>
      </w:r>
      <w:r>
        <w:rPr>
          <w:b/>
        </w:rPr>
        <w:t>Binary Cross-Entropy</w:t>
      </w:r>
      <w:r>
        <w:t xml:space="preserve"> and </w:t>
      </w:r>
      <w:r>
        <w:rPr>
          <w:b/>
        </w:rPr>
        <w:t xml:space="preserve">Complete </w:t>
      </w:r>
      <w:proofErr w:type="spellStart"/>
      <w:r>
        <w:rPr>
          <w:b/>
        </w:rPr>
        <w:t>IoU</w:t>
      </w:r>
      <w:proofErr w:type="spellEnd"/>
      <w:r>
        <w:rPr>
          <w:b/>
        </w:rPr>
        <w:t xml:space="preserve"> (</w:t>
      </w:r>
      <w:proofErr w:type="spellStart"/>
      <w:r>
        <w:rPr>
          <w:b/>
        </w:rPr>
        <w:t>CIoU</w:t>
      </w:r>
      <w:proofErr w:type="spellEnd"/>
      <w:r>
        <w:rPr>
          <w:b/>
        </w:rPr>
        <w:t>)</w:t>
      </w:r>
      <w:r>
        <w:t>.</w:t>
      </w:r>
      <w:r>
        <w:br/>
      </w:r>
    </w:p>
    <w:p w14:paraId="62BA5700" w14:textId="77777777" w:rsidR="00806A72" w:rsidRDefault="00000000">
      <w:pPr>
        <w:spacing w:before="240" w:after="240"/>
      </w:pPr>
      <w:r>
        <w:t>These techniques enhance generalization, especially in real-world conditions.</w:t>
      </w:r>
    </w:p>
    <w:p w14:paraId="21A885B3" w14:textId="77777777" w:rsidR="00806A72" w:rsidRDefault="00000000">
      <w:r>
        <w:pict w14:anchorId="2535B83B">
          <v:rect id="_x0000_i1028" style="width:0;height:1.5pt" o:hralign="center" o:hrstd="t" o:hr="t" fillcolor="#a0a0a0" stroked="f"/>
        </w:pict>
      </w:r>
    </w:p>
    <w:p w14:paraId="591DF0AE" w14:textId="77777777" w:rsidR="00806A7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3" w:name="_t2sizs6tyf09" w:colFirst="0" w:colLast="0"/>
      <w:bookmarkEnd w:id="3"/>
      <w:r>
        <w:rPr>
          <w:b/>
          <w:color w:val="000000"/>
          <w:sz w:val="26"/>
          <w:szCs w:val="26"/>
        </w:rPr>
        <w:t xml:space="preserve">4. </w:t>
      </w:r>
      <w:proofErr w:type="spellStart"/>
      <w:r>
        <w:rPr>
          <w:b/>
          <w:color w:val="000000"/>
          <w:sz w:val="26"/>
          <w:szCs w:val="26"/>
        </w:rPr>
        <w:t>PyTorch</w:t>
      </w:r>
      <w:proofErr w:type="spellEnd"/>
      <w:r>
        <w:rPr>
          <w:b/>
          <w:color w:val="000000"/>
          <w:sz w:val="26"/>
          <w:szCs w:val="26"/>
        </w:rPr>
        <w:t xml:space="preserve"> Transition</w:t>
      </w:r>
    </w:p>
    <w:p w14:paraId="6CA71614" w14:textId="77777777" w:rsidR="00806A72" w:rsidRDefault="00000000">
      <w:pPr>
        <w:spacing w:before="240" w:after="240"/>
      </w:pPr>
      <w:r>
        <w:t xml:space="preserve">Shifting from the </w:t>
      </w:r>
      <w:r>
        <w:rPr>
          <w:b/>
        </w:rPr>
        <w:t>Darknet (C-based)</w:t>
      </w:r>
      <w:r>
        <w:t xml:space="preserve"> to </w:t>
      </w:r>
      <w:proofErr w:type="spellStart"/>
      <w:r>
        <w:rPr>
          <w:b/>
        </w:rPr>
        <w:t>PyTorch</w:t>
      </w:r>
      <w:proofErr w:type="spellEnd"/>
      <w:r>
        <w:t xml:space="preserve"> allowed:</w:t>
      </w:r>
    </w:p>
    <w:p w14:paraId="6106F96C" w14:textId="77777777" w:rsidR="00806A72" w:rsidRDefault="00000000">
      <w:pPr>
        <w:numPr>
          <w:ilvl w:val="0"/>
          <w:numId w:val="2"/>
        </w:numPr>
        <w:spacing w:before="240"/>
      </w:pPr>
      <w:r>
        <w:t>Easier integration of new features.</w:t>
      </w:r>
      <w:r>
        <w:br/>
      </w:r>
    </w:p>
    <w:p w14:paraId="639B7D53" w14:textId="77777777" w:rsidR="00806A72" w:rsidRDefault="00000000">
      <w:pPr>
        <w:numPr>
          <w:ilvl w:val="0"/>
          <w:numId w:val="2"/>
        </w:numPr>
      </w:pPr>
      <w:r>
        <w:t>More user-friendly training and deployment.</w:t>
      </w:r>
      <w:r>
        <w:br/>
      </w:r>
    </w:p>
    <w:p w14:paraId="5F23B1DE" w14:textId="77777777" w:rsidR="00806A72" w:rsidRDefault="00000000">
      <w:pPr>
        <w:numPr>
          <w:ilvl w:val="0"/>
          <w:numId w:val="2"/>
        </w:numPr>
        <w:spacing w:after="240"/>
      </w:pPr>
      <w:r>
        <w:t>Support for modern development tools and hardware acceleration.</w:t>
      </w:r>
      <w:r>
        <w:br/>
      </w:r>
    </w:p>
    <w:p w14:paraId="776B6DE2" w14:textId="77777777" w:rsidR="00806A72" w:rsidRDefault="00000000">
      <w:r>
        <w:pict w14:anchorId="18E967DB">
          <v:rect id="_x0000_i1029" style="width:0;height:1.5pt" o:hralign="center" o:hrstd="t" o:hr="t" fillcolor="#a0a0a0" stroked="f"/>
        </w:pict>
      </w:r>
    </w:p>
    <w:p w14:paraId="6F6367F1" w14:textId="77777777" w:rsidR="00806A7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4" w:name="_fqkzh2k0tbs6" w:colFirst="0" w:colLast="0"/>
      <w:bookmarkEnd w:id="4"/>
      <w:r>
        <w:rPr>
          <w:b/>
          <w:color w:val="000000"/>
          <w:sz w:val="26"/>
          <w:szCs w:val="26"/>
        </w:rPr>
        <w:t>5. Supporting Tools and Formats</w:t>
      </w:r>
    </w:p>
    <w:p w14:paraId="539777AB" w14:textId="77777777" w:rsidR="00806A72" w:rsidRDefault="00000000">
      <w:pPr>
        <w:spacing w:before="240" w:after="240"/>
      </w:pPr>
      <w:r>
        <w:t>YOLOv5 supports:</w:t>
      </w:r>
    </w:p>
    <w:p w14:paraId="74D6C358" w14:textId="77777777" w:rsidR="00806A72" w:rsidRDefault="00000000">
      <w:pPr>
        <w:numPr>
          <w:ilvl w:val="0"/>
          <w:numId w:val="4"/>
        </w:numPr>
        <w:spacing w:before="240"/>
      </w:pPr>
      <w:r>
        <w:lastRenderedPageBreak/>
        <w:t xml:space="preserve">A simple </w:t>
      </w:r>
      <w:r>
        <w:rPr>
          <w:b/>
        </w:rPr>
        <w:t>TXT annotation format</w:t>
      </w:r>
      <w:r>
        <w:t xml:space="preserve"> with YAML config files.</w:t>
      </w:r>
      <w:r>
        <w:br/>
      </w:r>
    </w:p>
    <w:p w14:paraId="6E10FA35" w14:textId="77777777" w:rsidR="00806A72" w:rsidRDefault="00000000">
      <w:pPr>
        <w:numPr>
          <w:ilvl w:val="0"/>
          <w:numId w:val="4"/>
        </w:numPr>
      </w:pPr>
      <w:r>
        <w:t xml:space="preserve">Popular labeling tools like </w:t>
      </w:r>
      <w:proofErr w:type="spellStart"/>
      <w:r>
        <w:rPr>
          <w:b/>
        </w:rPr>
        <w:t>Roboflow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LabelImg</w:t>
      </w:r>
      <w:proofErr w:type="spellEnd"/>
      <w:r>
        <w:rPr>
          <w:b/>
        </w:rPr>
        <w:t>, CVAT</w:t>
      </w:r>
      <w:r>
        <w:t>, with easy format conversion.</w:t>
      </w:r>
      <w:r>
        <w:br/>
      </w:r>
    </w:p>
    <w:p w14:paraId="1C5BAB2F" w14:textId="77777777" w:rsidR="00806A72" w:rsidRDefault="00000000">
      <w:pPr>
        <w:numPr>
          <w:ilvl w:val="0"/>
          <w:numId w:val="4"/>
        </w:numPr>
        <w:spacing w:after="240"/>
      </w:pPr>
      <w:r>
        <w:t xml:space="preserve">Integration with platforms like </w:t>
      </w:r>
      <w:r>
        <w:rPr>
          <w:b/>
        </w:rPr>
        <w:t xml:space="preserve">Weights &amp; Biases, </w:t>
      </w:r>
      <w:proofErr w:type="spellStart"/>
      <w:r>
        <w:rPr>
          <w:b/>
        </w:rPr>
        <w:t>ClearML</w:t>
      </w:r>
      <w:proofErr w:type="spellEnd"/>
      <w:r>
        <w:t xml:space="preserve">, and </w:t>
      </w:r>
      <w:r>
        <w:rPr>
          <w:b/>
        </w:rPr>
        <w:t>Deci</w:t>
      </w:r>
      <w:r>
        <w:t xml:space="preserve"> for tracking, deployment, and optimization.</w:t>
      </w:r>
      <w:r>
        <w:br/>
      </w:r>
    </w:p>
    <w:p w14:paraId="03C2DB28" w14:textId="77777777" w:rsidR="00806A72" w:rsidRDefault="00000000">
      <w:r>
        <w:pict w14:anchorId="4D420DC8">
          <v:rect id="_x0000_i1030" style="width:0;height:1.5pt" o:hralign="center" o:hrstd="t" o:hr="t" fillcolor="#a0a0a0" stroked="f"/>
        </w:pict>
      </w:r>
    </w:p>
    <w:p w14:paraId="655E4008" w14:textId="77777777" w:rsidR="00806A7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5" w:name="_6kc9ml4gxgf0" w:colFirst="0" w:colLast="0"/>
      <w:bookmarkEnd w:id="5"/>
      <w:r>
        <w:rPr>
          <w:b/>
          <w:color w:val="000000"/>
          <w:sz w:val="26"/>
          <w:szCs w:val="26"/>
        </w:rPr>
        <w:t>6. Innovations and Impact</w:t>
      </w:r>
    </w:p>
    <w:p w14:paraId="6BCB5D14" w14:textId="77777777" w:rsidR="00806A72" w:rsidRDefault="00000000">
      <w:pPr>
        <w:spacing w:before="240" w:after="240"/>
      </w:pPr>
      <w:r>
        <w:t>The paper highlights the following YOLOv5 innovations:</w:t>
      </w:r>
    </w:p>
    <w:p w14:paraId="73BEB0DD" w14:textId="77777777" w:rsidR="00806A72" w:rsidRDefault="00000000">
      <w:pPr>
        <w:numPr>
          <w:ilvl w:val="0"/>
          <w:numId w:val="5"/>
        </w:numPr>
        <w:spacing w:before="240"/>
      </w:pPr>
      <w:r>
        <w:rPr>
          <w:b/>
        </w:rPr>
        <w:t>CSP Backbone</w:t>
      </w:r>
      <w:r>
        <w:t>: Reduces redundancy and improves training efficiency.</w:t>
      </w:r>
      <w:r>
        <w:br/>
      </w:r>
    </w:p>
    <w:p w14:paraId="7593FE00" w14:textId="77777777" w:rsidR="00806A72" w:rsidRDefault="00000000">
      <w:pPr>
        <w:numPr>
          <w:ilvl w:val="0"/>
          <w:numId w:val="5"/>
        </w:numPr>
      </w:pPr>
      <w:r>
        <w:rPr>
          <w:b/>
        </w:rPr>
        <w:t>PA-Net Neck</w:t>
      </w:r>
      <w:r>
        <w:t>: Better feature aggregation.</w:t>
      </w:r>
      <w:r>
        <w:br/>
      </w:r>
    </w:p>
    <w:p w14:paraId="49843F9C" w14:textId="77777777" w:rsidR="00806A72" w:rsidRDefault="00000000">
      <w:pPr>
        <w:numPr>
          <w:ilvl w:val="0"/>
          <w:numId w:val="5"/>
        </w:numPr>
      </w:pPr>
      <w:r>
        <w:rPr>
          <w:b/>
        </w:rPr>
        <w:t>16-bit precision</w:t>
      </w:r>
      <w:r>
        <w:t>: Faster inference on supported GPUs.</w:t>
      </w:r>
      <w:r>
        <w:br/>
      </w:r>
    </w:p>
    <w:p w14:paraId="71891604" w14:textId="77777777" w:rsidR="00806A72" w:rsidRDefault="00000000">
      <w:pPr>
        <w:numPr>
          <w:ilvl w:val="0"/>
          <w:numId w:val="5"/>
        </w:numPr>
        <w:spacing w:after="240"/>
      </w:pPr>
      <w:r>
        <w:rPr>
          <w:b/>
        </w:rPr>
        <w:t>Flexible model variants</w:t>
      </w:r>
      <w:r>
        <w:t>: Support various use cases.</w:t>
      </w:r>
      <w:r>
        <w:br/>
      </w:r>
    </w:p>
    <w:p w14:paraId="331E8932" w14:textId="77777777" w:rsidR="00806A72" w:rsidRDefault="00000000">
      <w:pPr>
        <w:spacing w:before="240" w:after="240"/>
      </w:pPr>
      <w:r>
        <w:t>These make YOLOv5 one of the most efficient and adaptable models for real-time object detection.</w:t>
      </w:r>
    </w:p>
    <w:p w14:paraId="358212D0" w14:textId="77777777" w:rsidR="00806A72" w:rsidRDefault="00000000">
      <w:r>
        <w:pict w14:anchorId="7A178799">
          <v:rect id="_x0000_i1031" style="width:0;height:1.5pt" o:hralign="center" o:hrstd="t" o:hr="t" fillcolor="#a0a0a0" stroked="f"/>
        </w:pict>
      </w:r>
    </w:p>
    <w:p w14:paraId="5A18929F" w14:textId="77777777" w:rsidR="00806A72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" w:name="_2e1zgjlau7tc" w:colFirst="0" w:colLast="0"/>
      <w:bookmarkEnd w:id="6"/>
      <w:r>
        <w:rPr>
          <w:b/>
          <w:color w:val="000000"/>
          <w:sz w:val="26"/>
          <w:szCs w:val="26"/>
        </w:rPr>
        <w:t>Conclusion</w:t>
      </w:r>
    </w:p>
    <w:p w14:paraId="7BBDCE87" w14:textId="77777777" w:rsidR="00806A72" w:rsidRDefault="00000000">
      <w:pPr>
        <w:spacing w:before="240" w:after="240"/>
      </w:pPr>
      <w:r>
        <w:t xml:space="preserve">YOLOv5 is not just an improvement in object detection but also a significant </w:t>
      </w:r>
      <w:r>
        <w:rPr>
          <w:b/>
        </w:rPr>
        <w:t>step forward in model accessibility and usability</w:t>
      </w:r>
      <w:r>
        <w:t xml:space="preserve">. Its </w:t>
      </w:r>
      <w:proofErr w:type="spellStart"/>
      <w:r>
        <w:t>PyTorch</w:t>
      </w:r>
      <w:proofErr w:type="spellEnd"/>
      <w:r>
        <w:t xml:space="preserve"> implementation, modular design, and scalable architecture make it suitable for a wide range of real-world applications—from </w:t>
      </w:r>
      <w:r>
        <w:rPr>
          <w:b/>
        </w:rPr>
        <w:t>smart manufacturing</w:t>
      </w:r>
      <w:r>
        <w:t xml:space="preserve"> to </w:t>
      </w:r>
      <w:r>
        <w:rPr>
          <w:b/>
        </w:rPr>
        <w:t>renewable energy</w:t>
      </w:r>
      <w:r>
        <w:t xml:space="preserve"> monitoring.</w:t>
      </w:r>
    </w:p>
    <w:p w14:paraId="3BA8F90B" w14:textId="77777777" w:rsidR="00806A72" w:rsidRDefault="00000000">
      <w:pPr>
        <w:spacing w:before="240" w:after="240"/>
      </w:pPr>
      <w:r>
        <w:t xml:space="preserve">By combining speed, accuracy, and ease of deployment, YOLOv5 sets a </w:t>
      </w:r>
      <w:r>
        <w:rPr>
          <w:b/>
        </w:rPr>
        <w:t>high benchmark</w:t>
      </w:r>
      <w:r>
        <w:t xml:space="preserve"> for modern object detection systems.</w:t>
      </w:r>
    </w:p>
    <w:p w14:paraId="5C66F954" w14:textId="77777777" w:rsidR="00806A72" w:rsidRDefault="00806A72"/>
    <w:sectPr w:rsidR="00806A7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309DC"/>
    <w:multiLevelType w:val="multilevel"/>
    <w:tmpl w:val="F5B85C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6DA51F2"/>
    <w:multiLevelType w:val="multilevel"/>
    <w:tmpl w:val="EA183F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D3129E0"/>
    <w:multiLevelType w:val="multilevel"/>
    <w:tmpl w:val="71A2C6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7BE65C2"/>
    <w:multiLevelType w:val="multilevel"/>
    <w:tmpl w:val="3B7EB5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8691176"/>
    <w:multiLevelType w:val="multilevel"/>
    <w:tmpl w:val="34502D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F546BE4"/>
    <w:multiLevelType w:val="multilevel"/>
    <w:tmpl w:val="B7ACEE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65B4B26"/>
    <w:multiLevelType w:val="multilevel"/>
    <w:tmpl w:val="896ED6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509369787">
    <w:abstractNumId w:val="4"/>
  </w:num>
  <w:num w:numId="2" w16cid:durableId="519515926">
    <w:abstractNumId w:val="2"/>
  </w:num>
  <w:num w:numId="3" w16cid:durableId="1378310681">
    <w:abstractNumId w:val="1"/>
  </w:num>
  <w:num w:numId="4" w16cid:durableId="367923869">
    <w:abstractNumId w:val="3"/>
  </w:num>
  <w:num w:numId="5" w16cid:durableId="1768189823">
    <w:abstractNumId w:val="6"/>
  </w:num>
  <w:num w:numId="6" w16cid:durableId="1487669667">
    <w:abstractNumId w:val="0"/>
  </w:num>
  <w:num w:numId="7" w16cid:durableId="170513005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A72"/>
    <w:rsid w:val="00806A72"/>
    <w:rsid w:val="00EA3F47"/>
    <w:rsid w:val="00F205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D0A25A"/>
  <w15:docId w15:val="{8292DDBF-A1CC-496A-87FB-A3F81D1E6F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950</Words>
  <Characters>5415</Characters>
  <Application>Microsoft Office Word</Application>
  <DocSecurity>0</DocSecurity>
  <Lines>45</Lines>
  <Paragraphs>12</Paragraphs>
  <ScaleCrop>false</ScaleCrop>
  <Company/>
  <LinksUpToDate>false</LinksUpToDate>
  <CharactersWithSpaces>6353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Abhishek Sharma</cp:lastModifiedBy>
  <cp:revision>2</cp:revision>
  <dcterms:created xsi:type="dcterms:W3CDTF">2025-06-08T11:26:00Z</dcterms:created>
  <dcterms:modified xsi:type="dcterms:W3CDTF">2025-06-08T11:26:00Z</dcterms:modified>
</cp:coreProperties>
</file>